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275"/>
        <w:gridCol w:w="301"/>
        <w:gridCol w:w="6047"/>
      </w:tblGrid>
      <w:tr w:rsidR="00C6347E" w:rsidRPr="00C6347E" w:rsidTr="00F151FF">
        <w:trPr>
          <w:cantSplit/>
          <w:trHeight w:val="33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AE4C14" w:rsidRPr="00C6347E" w:rsidRDefault="00AE4C14" w:rsidP="00F1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7E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C6347E">
              <w:br w:type="page"/>
            </w:r>
            <w:r w:rsidR="00C6347E">
              <w:rPr>
                <w:rFonts w:ascii="Times New Roman" w:hAnsi="Times New Roman"/>
                <w:b/>
                <w:sz w:val="24"/>
                <w:szCs w:val="24"/>
              </w:rPr>
              <w:t>TÊN ĐƠN VỊ .</w:t>
            </w:r>
            <w:r w:rsidRPr="00C6347E"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  <w:r w:rsidR="00C6347E" w:rsidRPr="00C6347E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  <w:p w:rsidR="00AE4C14" w:rsidRPr="00C6347E" w:rsidRDefault="00832B9B" w:rsidP="00AE4C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2B9B">
              <w:rPr>
                <w:rStyle w:val="markedcontent"/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3974D2F" wp14:editId="7E78C34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434340</wp:posOffset>
                      </wp:positionV>
                      <wp:extent cx="937260" cy="320040"/>
                      <wp:effectExtent l="0" t="0" r="1524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B9B" w:rsidRPr="00832B9B" w:rsidRDefault="00832B9B" w:rsidP="00832B9B">
                                  <w:pPr>
                                    <w:jc w:val="center"/>
                                    <w:rPr>
                                      <w:rStyle w:val="markedcontent"/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32B9B">
                                    <w:rPr>
                                      <w:rStyle w:val="markedcontent"/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MẪU</w:t>
                                  </w:r>
                                </w:p>
                                <w:p w:rsidR="00832B9B" w:rsidRDefault="00832B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74D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1pt;margin-top:34.2pt;width:73.8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">
                      <v:textbox>
                        <w:txbxContent>
                          <w:p w:rsidR="00832B9B" w:rsidRPr="00832B9B" w:rsidRDefault="00832B9B" w:rsidP="00832B9B">
                            <w:pPr>
                              <w:jc w:val="center"/>
                              <w:rPr>
                                <w:rStyle w:val="markedcontent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2B9B">
                              <w:rPr>
                                <w:rStyle w:val="markedcontent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MẪU</w:t>
                            </w:r>
                          </w:p>
                          <w:p w:rsidR="00832B9B" w:rsidRDefault="00832B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4C14" w:rsidRPr="00C6347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D5B27" wp14:editId="75FEE233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205740</wp:posOffset>
                      </wp:positionV>
                      <wp:extent cx="1088390" cy="0"/>
                      <wp:effectExtent l="13335" t="9525" r="12700" b="9525"/>
                      <wp:wrapTight wrapText="bothSides">
                        <wp:wrapPolygon edited="0">
                          <wp:start x="0" y="-2147483648"/>
                          <wp:lineTo x="126" y="-2147483648"/>
                          <wp:lineTo x="126" y="-2147483648"/>
                          <wp:lineTo x="0" y="-2147483648"/>
                          <wp:lineTo x="0" y="-2147483648"/>
                        </wp:wrapPolygon>
                      </wp:wrapTight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C38969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16.2pt" to="17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4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ulhMl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E4C14" w:rsidRPr="00C6347E" w:rsidRDefault="00AE4C14" w:rsidP="00F151FF">
            <w:pPr>
              <w:ind w:righ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AE4C14" w:rsidRPr="00C6347E" w:rsidRDefault="00AE4C14" w:rsidP="00F151FF">
            <w:pPr>
              <w:ind w:left="-108" w:righ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7E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E4C14" w:rsidRPr="00C6347E" w:rsidRDefault="00AE4C14" w:rsidP="00F151FF">
            <w:pPr>
              <w:ind w:right="-1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347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E4C14" w:rsidRPr="00C6347E" w:rsidRDefault="00AE4C14" w:rsidP="00F151FF">
            <w:pPr>
              <w:spacing w:before="240"/>
              <w:ind w:right="-17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6347E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38A242" wp14:editId="6DB58ED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63500</wp:posOffset>
                      </wp:positionV>
                      <wp:extent cx="2033270" cy="0"/>
                      <wp:effectExtent l="0" t="0" r="2413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10310C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5pt" to="22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wsEg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"/>
                  </w:pict>
                </mc:Fallback>
              </mc:AlternateContent>
            </w:r>
            <w:r w:rsidRPr="00C6347E">
              <w:rPr>
                <w:rFonts w:ascii="Times New Roman" w:hAnsi="Times New Roman"/>
                <w:bCs/>
                <w:i/>
                <w:sz w:val="26"/>
                <w:szCs w:val="26"/>
              </w:rPr>
              <w:t>Thành phố Hồ Chí Minh, ngày      tháng 3 năm 2023</w:t>
            </w:r>
          </w:p>
          <w:p w:rsidR="00AE4C14" w:rsidRPr="00C6347E" w:rsidRDefault="00AE4C14" w:rsidP="00F151FF">
            <w:pPr>
              <w:tabs>
                <w:tab w:val="left" w:pos="4260"/>
              </w:tabs>
              <w:ind w:right="-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7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</w:tbl>
    <w:p w:rsidR="00C6347E" w:rsidRPr="00C6347E" w:rsidRDefault="00C6347E" w:rsidP="00AE4C14">
      <w:pPr>
        <w:jc w:val="center"/>
        <w:rPr>
          <w:rStyle w:val="markedcontent"/>
          <w:rFonts w:ascii="Times New Roman" w:hAnsi="Times New Roman"/>
          <w:b/>
          <w:sz w:val="36"/>
          <w:szCs w:val="36"/>
        </w:rPr>
      </w:pPr>
    </w:p>
    <w:p w:rsidR="00AE4C14" w:rsidRPr="00C6347E" w:rsidRDefault="00AE4C14" w:rsidP="00AE4C14">
      <w:pPr>
        <w:jc w:val="center"/>
        <w:rPr>
          <w:rStyle w:val="markedcontent"/>
          <w:rFonts w:ascii="Times New Roman" w:hAnsi="Times New Roman"/>
          <w:b/>
          <w:sz w:val="36"/>
          <w:szCs w:val="36"/>
        </w:rPr>
      </w:pPr>
      <w:r w:rsidRPr="00C6347E">
        <w:rPr>
          <w:rStyle w:val="markedcontent"/>
          <w:rFonts w:ascii="Times New Roman" w:hAnsi="Times New Roman"/>
          <w:b/>
          <w:sz w:val="36"/>
          <w:szCs w:val="36"/>
        </w:rPr>
        <w:t>THƯ CHÀO GIÁ</w:t>
      </w:r>
    </w:p>
    <w:p w:rsidR="00AE4C14" w:rsidRPr="00C6347E" w:rsidRDefault="00AE4C14" w:rsidP="00AE4C14">
      <w:pPr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“Quyền thuê, khai thác, kinh doanh dịch vụ hồ bơi” </w:t>
      </w:r>
    </w:p>
    <w:p w:rsidR="00AE4C14" w:rsidRPr="00C6347E" w:rsidRDefault="00AE4C14" w:rsidP="00AE4C14">
      <w:pPr>
        <w:jc w:val="center"/>
        <w:rPr>
          <w:rStyle w:val="markedcontent"/>
          <w:rFonts w:ascii="Times New Roman" w:hAnsi="Times New Roman"/>
          <w:sz w:val="28"/>
          <w:szCs w:val="28"/>
        </w:rPr>
      </w:pPr>
      <w:bookmarkStart w:id="0" w:name="_GoBack"/>
      <w:bookmarkEnd w:id="0"/>
      <w:r w:rsidRPr="00C6347E">
        <w:rPr>
          <w:rStyle w:val="markedcontent"/>
          <w:rFonts w:ascii="Times New Roman" w:hAnsi="Times New Roman"/>
          <w:sz w:val="28"/>
          <w:szCs w:val="28"/>
        </w:rPr>
        <w:t>Tại 40 Bà Huyện Thanh Quan, Phường Võ Thị Sáu, Quận 3.</w:t>
      </w:r>
    </w:p>
    <w:p w:rsidR="00AE4C14" w:rsidRPr="00C6347E" w:rsidRDefault="00AE4C14" w:rsidP="00C6347E">
      <w:pPr>
        <w:ind w:right="687"/>
        <w:jc w:val="right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Fonts w:ascii="Times New Roman" w:hAnsi="Times New Roman"/>
          <w:sz w:val="28"/>
          <w:szCs w:val="28"/>
        </w:rPr>
        <w:br/>
      </w:r>
      <w:r w:rsidRPr="00C6347E">
        <w:rPr>
          <w:rFonts w:ascii="Times New Roman" w:hAnsi="Times New Roman"/>
          <w:sz w:val="28"/>
          <w:szCs w:val="28"/>
        </w:rPr>
        <w:br/>
      </w:r>
      <w:r w:rsidRPr="00C6347E">
        <w:rPr>
          <w:rStyle w:val="markedcontent"/>
          <w:rFonts w:ascii="Times New Roman" w:hAnsi="Times New Roman"/>
          <w:sz w:val="28"/>
          <w:szCs w:val="28"/>
        </w:rPr>
        <w:t>Kính gửi: Công ty TNHH MTV Dịch vụ cơ quan nước ngoài.</w:t>
      </w:r>
    </w:p>
    <w:p w:rsidR="00AE4C14" w:rsidRPr="00C6347E" w:rsidRDefault="00AE4C14" w:rsidP="00AE4C14">
      <w:pPr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Fonts w:ascii="Times New Roman" w:hAnsi="Times New Roman"/>
          <w:sz w:val="28"/>
          <w:szCs w:val="28"/>
        </w:rPr>
        <w:br/>
      </w:r>
    </w:p>
    <w:p w:rsidR="004061B4" w:rsidRPr="00C6347E" w:rsidRDefault="00AE4C14" w:rsidP="00C6347E">
      <w:pPr>
        <w:spacing w:before="12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>Sau khi nghiên cứu Thư mời số......</w:t>
      </w:r>
      <w:r w:rsidR="00C6347E">
        <w:rPr>
          <w:rStyle w:val="markedcontent"/>
          <w:rFonts w:ascii="Times New Roman" w:hAnsi="Times New Roman"/>
          <w:sz w:val="28"/>
          <w:szCs w:val="28"/>
        </w:rPr>
        <w:t>....</w:t>
      </w:r>
      <w:r w:rsidRPr="00C6347E">
        <w:rPr>
          <w:rStyle w:val="markedcontent"/>
          <w:rFonts w:ascii="Times New Roman" w:hAnsi="Times New Roman"/>
          <w:sz w:val="28"/>
          <w:szCs w:val="28"/>
        </w:rPr>
        <w:t>/TM-XNN ngày....</w:t>
      </w:r>
      <w:r w:rsidR="00C6347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/3/2023 </w:t>
      </w:r>
      <w:r w:rsidR="004061B4" w:rsidRPr="00C6347E">
        <w:rPr>
          <w:rStyle w:val="markedcontent"/>
          <w:rFonts w:ascii="Times New Roman" w:hAnsi="Times New Roman"/>
          <w:sz w:val="28"/>
          <w:szCs w:val="28"/>
        </w:rPr>
        <w:t>của Công ty TNHH MTV Dịch vụ cơ quan nước ngoài</w:t>
      </w:r>
      <w:r w:rsidR="00C6347E">
        <w:rPr>
          <w:rStyle w:val="markedcontent"/>
          <w:rFonts w:ascii="Times New Roman" w:hAnsi="Times New Roman"/>
          <w:sz w:val="28"/>
          <w:szCs w:val="28"/>
        </w:rPr>
        <w:t xml:space="preserve"> (FOSCO).</w:t>
      </w:r>
    </w:p>
    <w:p w:rsidR="00C6347E" w:rsidRDefault="00C74214" w:rsidP="00C74214">
      <w:pPr>
        <w:spacing w:before="24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>C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húng tôi,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_____________</w:t>
      </w:r>
      <w:r w:rsidR="00C6347E">
        <w:rPr>
          <w:rStyle w:val="markedcontent"/>
          <w:rFonts w:ascii="Times New Roman" w:hAnsi="Times New Roman"/>
          <w:sz w:val="28"/>
          <w:szCs w:val="28"/>
        </w:rPr>
        <w:t>_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 [</w:t>
      </w:r>
      <w:r w:rsidR="00AE4C14" w:rsidRPr="00C6347E">
        <w:rPr>
          <w:rStyle w:val="markedcontent"/>
          <w:rFonts w:ascii="Times New Roman" w:hAnsi="Times New Roman"/>
          <w:i/>
          <w:sz w:val="28"/>
          <w:szCs w:val="28"/>
        </w:rPr>
        <w:t xml:space="preserve">Ghi tên </w:t>
      </w:r>
      <w:r w:rsidR="00C6347E">
        <w:rPr>
          <w:rStyle w:val="markedcontent"/>
          <w:rFonts w:ascii="Times New Roman" w:hAnsi="Times New Roman"/>
          <w:i/>
          <w:sz w:val="28"/>
          <w:szCs w:val="28"/>
        </w:rPr>
        <w:t>đơn vị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], địa chỉ tại</w:t>
      </w:r>
      <w:r w:rsidR="00AE4C14" w:rsidRPr="00C6347E">
        <w:rPr>
          <w:rFonts w:ascii="Times New Roman" w:hAnsi="Times New Roman"/>
          <w:sz w:val="28"/>
          <w:szCs w:val="28"/>
        </w:rPr>
        <w:br/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____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[Ghi địa chỉ </w:t>
      </w:r>
      <w:r w:rsidR="00C6347E">
        <w:rPr>
          <w:rStyle w:val="markedcontent"/>
          <w:rFonts w:ascii="Times New Roman" w:hAnsi="Times New Roman"/>
          <w:sz w:val="28"/>
          <w:szCs w:val="28"/>
        </w:rPr>
        <w:t>đơn vị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] cam kết thực hiện </w:t>
      </w:r>
      <w:r w:rsidRPr="00C6347E">
        <w:rPr>
          <w:rStyle w:val="markedcontent"/>
          <w:rFonts w:ascii="Times New Roman" w:hAnsi="Times New Roman"/>
          <w:sz w:val="28"/>
          <w:szCs w:val="28"/>
        </w:rPr>
        <w:t>các quyền, trách nhiệm của bên thuê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 theo đúng yêu cầu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và điều kiện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 của Công ty </w:t>
      </w:r>
      <w:r w:rsidRPr="00C6347E">
        <w:rPr>
          <w:rStyle w:val="markedcontent"/>
          <w:rFonts w:ascii="Times New Roman" w:hAnsi="Times New Roman"/>
          <w:sz w:val="28"/>
          <w:szCs w:val="28"/>
        </w:rPr>
        <w:t>TNHH Một thành viên Dịch vụ cơ quan nước ngoài tại Thư mời số....../TM-XNN ngày..../3/2023</w:t>
      </w:r>
      <w:r w:rsidR="00C6347E">
        <w:rPr>
          <w:rStyle w:val="markedcontent"/>
          <w:rFonts w:ascii="Times New Roman" w:hAnsi="Times New Roman"/>
          <w:sz w:val="28"/>
          <w:szCs w:val="28"/>
        </w:rPr>
        <w:t xml:space="preserve">; </w:t>
      </w:r>
    </w:p>
    <w:p w:rsidR="00AE4C14" w:rsidRPr="00C6347E" w:rsidRDefault="00C74214" w:rsidP="00C74214">
      <w:pPr>
        <w:spacing w:before="24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C6347E" w:rsidRPr="00C6347E">
        <w:rPr>
          <w:rStyle w:val="markedcontent"/>
          <w:rFonts w:ascii="Times New Roman" w:hAnsi="Times New Roman"/>
          <w:sz w:val="28"/>
          <w:szCs w:val="28"/>
        </w:rPr>
        <w:t>_____________</w:t>
      </w:r>
      <w:r w:rsidR="00C6347E">
        <w:rPr>
          <w:rStyle w:val="markedcontent"/>
          <w:rFonts w:ascii="Times New Roman" w:hAnsi="Times New Roman"/>
          <w:sz w:val="28"/>
          <w:szCs w:val="28"/>
        </w:rPr>
        <w:t>_</w:t>
      </w:r>
      <w:r w:rsidR="00C6347E" w:rsidRPr="00C6347E">
        <w:rPr>
          <w:rStyle w:val="markedcontent"/>
          <w:rFonts w:ascii="Times New Roman" w:hAnsi="Times New Roman"/>
          <w:sz w:val="28"/>
          <w:szCs w:val="28"/>
        </w:rPr>
        <w:t xml:space="preserve"> [</w:t>
      </w:r>
      <w:r w:rsidR="00C6347E" w:rsidRPr="00C6347E">
        <w:rPr>
          <w:rStyle w:val="markedcontent"/>
          <w:rFonts w:ascii="Times New Roman" w:hAnsi="Times New Roman"/>
          <w:i/>
          <w:sz w:val="28"/>
          <w:szCs w:val="28"/>
        </w:rPr>
        <w:t xml:space="preserve">Ghi tên </w:t>
      </w:r>
      <w:r w:rsidR="00C6347E">
        <w:rPr>
          <w:rStyle w:val="markedcontent"/>
          <w:rFonts w:ascii="Times New Roman" w:hAnsi="Times New Roman"/>
          <w:i/>
          <w:sz w:val="28"/>
          <w:szCs w:val="28"/>
        </w:rPr>
        <w:t>đơn vị</w:t>
      </w:r>
      <w:r w:rsidR="00C6347E" w:rsidRPr="00C6347E">
        <w:rPr>
          <w:rStyle w:val="markedcontent"/>
          <w:rFonts w:ascii="Times New Roman" w:hAnsi="Times New Roman"/>
          <w:sz w:val="28"/>
          <w:szCs w:val="28"/>
        </w:rPr>
        <w:t>]</w:t>
      </w:r>
      <w:r w:rsidR="00C6347E">
        <w:rPr>
          <w:rStyle w:val="markedcontent"/>
          <w:rFonts w:ascii="Times New Roman" w:hAnsi="Times New Roman"/>
          <w:sz w:val="28"/>
          <w:szCs w:val="28"/>
        </w:rPr>
        <w:t xml:space="preserve"> chào giá để thuê khai thác kinh doanh dịch vụ hồ bơi 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như sau:</w:t>
      </w:r>
    </w:p>
    <w:p w:rsidR="00AE4C14" w:rsidRPr="00C6347E" w:rsidRDefault="00AE4C14" w:rsidP="00C74214">
      <w:pPr>
        <w:spacing w:before="12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- Giá 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>thuê</w:t>
      </w:r>
      <w:r w:rsidRPr="00C6347E">
        <w:rPr>
          <w:rStyle w:val="markedcontent"/>
          <w:rFonts w:ascii="Times New Roman" w:hAnsi="Times New Roman"/>
          <w:sz w:val="28"/>
          <w:szCs w:val="28"/>
        </w:rPr>
        <w:t>: ____</w:t>
      </w:r>
      <w:r w:rsidR="00186851" w:rsidRPr="00C6347E">
        <w:rPr>
          <w:rStyle w:val="markedcontent"/>
          <w:rFonts w:ascii="Times New Roman" w:hAnsi="Times New Roman"/>
          <w:sz w:val="28"/>
          <w:szCs w:val="28"/>
        </w:rPr>
        <w:t xml:space="preserve"> VNĐ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 xml:space="preserve">/tháng </w:t>
      </w:r>
      <w:r w:rsidRPr="00C6347E">
        <w:rPr>
          <w:rStyle w:val="markedcontent"/>
          <w:rFonts w:ascii="Times New Roman" w:hAnsi="Times New Roman"/>
          <w:sz w:val="28"/>
          <w:szCs w:val="28"/>
        </w:rPr>
        <w:t>[</w:t>
      </w:r>
      <w:r w:rsidRPr="00C6347E">
        <w:rPr>
          <w:rStyle w:val="markedcontent"/>
          <w:rFonts w:ascii="Times New Roman" w:hAnsi="Times New Roman"/>
          <w:i/>
          <w:sz w:val="28"/>
          <w:szCs w:val="28"/>
        </w:rPr>
        <w:t>Ghi giá trị bằng số, bằng chữ</w:t>
      </w:r>
      <w:r w:rsidRPr="00C6347E">
        <w:rPr>
          <w:rStyle w:val="markedcontent"/>
          <w:rFonts w:ascii="Times New Roman" w:hAnsi="Times New Roman"/>
          <w:sz w:val="28"/>
          <w:szCs w:val="28"/>
        </w:rPr>
        <w:t>]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>, đã bao gồm thuế VAT</w:t>
      </w:r>
      <w:r w:rsidRPr="00C6347E">
        <w:rPr>
          <w:rStyle w:val="markedcontent"/>
          <w:rFonts w:ascii="Times New Roman" w:hAnsi="Times New Roman"/>
          <w:sz w:val="28"/>
          <w:szCs w:val="28"/>
        </w:rPr>
        <w:t>.</w:t>
      </w:r>
    </w:p>
    <w:p w:rsidR="00AE4C14" w:rsidRPr="00C6347E" w:rsidRDefault="00AE4C14" w:rsidP="00C74214">
      <w:pPr>
        <w:spacing w:before="12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- Thời gian thực hiện hợp đồng: 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>05 năm,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kể từ ngày 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>……</w:t>
      </w:r>
      <w:r w:rsidRPr="00C6347E">
        <w:rPr>
          <w:rStyle w:val="markedcontent"/>
          <w:rFonts w:ascii="Times New Roman" w:hAnsi="Times New Roman"/>
          <w:sz w:val="28"/>
          <w:szCs w:val="28"/>
        </w:rPr>
        <w:t>.</w:t>
      </w:r>
    </w:p>
    <w:p w:rsidR="005A2BEB" w:rsidRPr="00C6347E" w:rsidRDefault="00C74214" w:rsidP="00C74214">
      <w:pPr>
        <w:spacing w:before="24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Thư 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chào giá này có hiệu lực trong thời gian 60 ngày, kể từ ngày ____</w:t>
      </w:r>
      <w:r w:rsidR="00AE4C14" w:rsidRPr="00C6347E">
        <w:rPr>
          <w:rFonts w:ascii="Times New Roman" w:hAnsi="Times New Roman"/>
          <w:sz w:val="28"/>
          <w:szCs w:val="28"/>
        </w:rPr>
        <w:br/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tháng ____ năm ____ .</w:t>
      </w:r>
    </w:p>
    <w:p w:rsidR="005A2BEB" w:rsidRPr="00C6347E" w:rsidRDefault="00AE4C14" w:rsidP="005A2BEB">
      <w:pPr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Fonts w:ascii="Times New Roman" w:hAnsi="Times New Roman"/>
          <w:sz w:val="28"/>
          <w:szCs w:val="28"/>
        </w:rPr>
        <w:br/>
      </w:r>
    </w:p>
    <w:p w:rsidR="00D6553D" w:rsidRPr="00C6347E" w:rsidRDefault="00C6347E" w:rsidP="00C74214">
      <w:pPr>
        <w:ind w:firstLine="4111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t>ĐƠN VỊ ………………………………</w:t>
      </w:r>
    </w:p>
    <w:p w:rsidR="00AE4C14" w:rsidRPr="00C6347E" w:rsidRDefault="00C6347E" w:rsidP="00C6347E">
      <w:pPr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6553D" w:rsidRPr="00C6347E">
        <w:rPr>
          <w:rStyle w:val="markedcontent"/>
          <w:rFonts w:ascii="Times New Roman" w:hAnsi="Times New Roman"/>
          <w:sz w:val="28"/>
          <w:szCs w:val="28"/>
        </w:rPr>
        <w:t>Đại diện hợp pháp của bên tham gia</w:t>
      </w:r>
    </w:p>
    <w:p w:rsidR="00F34D0A" w:rsidRPr="00C6347E" w:rsidRDefault="00C6347E" w:rsidP="00C6347E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A2BEB" w:rsidRPr="00C6347E">
        <w:rPr>
          <w:rStyle w:val="markedcontent"/>
          <w:rFonts w:ascii="Times New Roman" w:hAnsi="Times New Roman"/>
          <w:sz w:val="28"/>
          <w:szCs w:val="28"/>
        </w:rPr>
        <w:t>(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Ghi tên, chức danh, ký tên và đóng dấu</w:t>
      </w:r>
      <w:r w:rsidR="005A2BEB" w:rsidRPr="00C6347E">
        <w:rPr>
          <w:rStyle w:val="markedcontent"/>
          <w:rFonts w:ascii="Times New Roman" w:hAnsi="Times New Roman"/>
          <w:sz w:val="28"/>
          <w:szCs w:val="28"/>
        </w:rPr>
        <w:t>)</w:t>
      </w:r>
    </w:p>
    <w:sectPr w:rsidR="00F34D0A" w:rsidRPr="00C6347E" w:rsidSect="00C6347E">
      <w:pgSz w:w="12240" w:h="15840"/>
      <w:pgMar w:top="1440" w:right="100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4"/>
    <w:rsid w:val="00086645"/>
    <w:rsid w:val="00186851"/>
    <w:rsid w:val="0025323A"/>
    <w:rsid w:val="004061B4"/>
    <w:rsid w:val="005A2BEB"/>
    <w:rsid w:val="00832B9B"/>
    <w:rsid w:val="00AE4C14"/>
    <w:rsid w:val="00C306CD"/>
    <w:rsid w:val="00C6347E"/>
    <w:rsid w:val="00C74214"/>
    <w:rsid w:val="00D6553D"/>
    <w:rsid w:val="00E67F72"/>
    <w:rsid w:val="00F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DCA1C-9DF0-4B04-A9E2-285CC31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E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2023-03-09T03:26:00Z</dcterms:created>
  <dcterms:modified xsi:type="dcterms:W3CDTF">2023-03-09T08:12:00Z</dcterms:modified>
</cp:coreProperties>
</file>